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F7C" w:rsidRDefault="00CD7F7C">
      <w:pPr>
        <w:spacing w:before="0" w:after="0"/>
        <w:ind w:left="0" w:hanging="3"/>
        <w:jc w:val="center"/>
      </w:pPr>
    </w:p>
    <w:tbl>
      <w:tblPr>
        <w:tblStyle w:val="ad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CD7F7C">
        <w:tc>
          <w:tcPr>
            <w:tcW w:w="6516" w:type="dxa"/>
          </w:tcPr>
          <w:p w:rsidR="00CD7F7C" w:rsidRDefault="006F06D3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CD7F7C" w:rsidRDefault="006F06D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D7F7C" w:rsidRDefault="00CD7F7C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CD7F7C" w:rsidRDefault="006F06D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CD7F7C" w:rsidRDefault="006F06D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D7F7C" w:rsidRDefault="006F06D3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 xml:space="preserve">KẾ HOẠCH GIÁO DỤC MÔN </w:t>
      </w:r>
      <w:r>
        <w:rPr>
          <w:b/>
        </w:rPr>
        <w:t xml:space="preserve">HỌC: </w:t>
      </w:r>
      <w:r>
        <w:rPr>
          <w:b/>
        </w:rPr>
        <w:t xml:space="preserve">LỊCH SỬ VÀ ĐỊA LÍ KHỐI LỚP </w:t>
      </w:r>
      <w:r>
        <w:rPr>
          <w:b/>
        </w:rPr>
        <w:t>6</w:t>
      </w:r>
    </w:p>
    <w:p w:rsidR="00CD7F7C" w:rsidRDefault="006F06D3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6F06D3" w:rsidRDefault="006F06D3" w:rsidP="006F06D3">
      <w:pPr>
        <w:spacing w:before="0" w:after="0" w:line="300" w:lineRule="auto"/>
        <w:ind w:left="0" w:hanging="3"/>
        <w:jc w:val="center"/>
        <w:rPr>
          <w:i/>
          <w:color w:val="FF0000"/>
          <w:position w:val="0"/>
        </w:rPr>
      </w:pPr>
      <w:bookmarkStart w:id="0" w:name="_heading=h.gjdgxs" w:colFirst="0" w:colLast="0"/>
      <w:bookmarkEnd w:id="0"/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:rsidR="006F06D3" w:rsidRDefault="006F06D3" w:rsidP="006F06D3">
      <w:pPr>
        <w:spacing w:before="0" w:after="0" w:line="300" w:lineRule="auto"/>
        <w:ind w:left="0" w:hanging="3"/>
        <w:jc w:val="center"/>
        <w:rPr>
          <w:i/>
        </w:rPr>
      </w:pPr>
      <w:r>
        <w:rPr>
          <w:i/>
        </w:rPr>
        <w:t>của Hiệu trưởng trường THCS Hồng Thái Đông)</w:t>
      </w:r>
    </w:p>
    <w:p w:rsidR="006F06D3" w:rsidRDefault="006F06D3" w:rsidP="006F06D3">
      <w:pPr>
        <w:spacing w:before="0" w:after="0" w:line="300" w:lineRule="auto"/>
        <w:ind w:left="0" w:hanging="3"/>
        <w:jc w:val="center"/>
        <w:rPr>
          <w:i/>
        </w:rPr>
      </w:pPr>
    </w:p>
    <w:p w:rsidR="00CD7F7C" w:rsidRDefault="006F06D3">
      <w:pPr>
        <w:spacing w:before="0" w:after="0"/>
        <w:ind w:left="0" w:hanging="3"/>
        <w:jc w:val="both"/>
        <w:rPr>
          <w:b/>
        </w:rPr>
      </w:pPr>
      <w:bookmarkStart w:id="1" w:name="_GoBack"/>
      <w:bookmarkEnd w:id="1"/>
      <w:r>
        <w:rPr>
          <w:b/>
        </w:rPr>
        <w:t>1. Phần Lịch Sử</w:t>
      </w:r>
    </w:p>
    <w:p w:rsidR="00CD7F7C" w:rsidRDefault="00CD7F7C">
      <w:pPr>
        <w:spacing w:before="0"/>
        <w:ind w:left="0" w:hanging="3"/>
        <w:jc w:val="both"/>
        <w:rPr>
          <w:b/>
        </w:rPr>
      </w:pPr>
    </w:p>
    <w:tbl>
      <w:tblPr>
        <w:tblStyle w:val="ae"/>
        <w:tblW w:w="1456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7132"/>
        <w:gridCol w:w="1605"/>
        <w:gridCol w:w="2516"/>
        <w:gridCol w:w="1980"/>
      </w:tblGrid>
      <w:tr w:rsidR="00CD7F7C">
        <w:trPr>
          <w:trHeight w:val="1505"/>
        </w:trPr>
        <w:tc>
          <w:tcPr>
            <w:tcW w:w="1328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7132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Bài học/bài kiểm tra, đánh giá định kì </w:t>
            </w:r>
          </w:p>
          <w:p w:rsidR="00CD7F7C" w:rsidRDefault="006F06D3">
            <w:pPr>
              <w:widowControl w:val="0"/>
              <w:spacing w:before="0" w:after="0"/>
              <w:ind w:left="0" w:hanging="3"/>
              <w:jc w:val="center"/>
            </w:pPr>
            <w:r>
              <w:rPr>
                <w:b/>
              </w:rPr>
              <w:t xml:space="preserve"> (1)</w:t>
            </w:r>
          </w:p>
        </w:tc>
        <w:tc>
          <w:tcPr>
            <w:tcW w:w="1605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Số tiết 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2516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80" w:type="dxa"/>
            <w:vMerge w:val="restart"/>
            <w:vAlign w:val="center"/>
          </w:tcPr>
          <w:p w:rsidR="00CD7F7C" w:rsidRDefault="006F06D3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CD7F7C" w:rsidRDefault="006F06D3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>4</w:t>
            </w:r>
            <w:r>
              <w:rPr>
                <w:b/>
              </w:rPr>
              <w:t>)</w:t>
            </w:r>
          </w:p>
        </w:tc>
      </w:tr>
      <w:tr w:rsidR="00CD7F7C">
        <w:trPr>
          <w:trHeight w:val="431"/>
        </w:trPr>
        <w:tc>
          <w:tcPr>
            <w:tcW w:w="1328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7132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605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516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1. Lịch sử và cuộc sống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 xml:space="preserve"> 1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676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2. Dựa vào đâu để biết và phục dựng lại lịch sử?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2,3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3. Thời gian trong lịch sử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25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4. Nguồn gốc loài người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5,6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5. Xã hội nguyên thuỷ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7,8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676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7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6. Sự chuyển biến và phân hóa của xã hội nguyên thuỷ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9,10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7. Ai cập và Lưỡng Hà cổ đại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11,12,15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724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Ôn tập giữa học kì 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lastRenderedPageBreak/>
              <w:t>1</w:t>
            </w:r>
            <w:r>
              <w:t>0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Kiểm tra giữa học kì 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8. Ấn Độ cổ đại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16,17,18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663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  <w:r>
              <w:t>2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9. Trung Quốc từ thời cổ đại đến thế kỉ VII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19,20,21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410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  <w:r>
              <w:t>3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10. Hy Lạp và La Mã cổ đại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22,23,24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Ôn tập cuối học kì 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25</w:t>
            </w:r>
          </w:p>
        </w:tc>
        <w:tc>
          <w:tcPr>
            <w:tcW w:w="1980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Kiểm tra cuối học kì I</w:t>
            </w: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26</w:t>
            </w:r>
          </w:p>
        </w:tc>
        <w:tc>
          <w:tcPr>
            <w:tcW w:w="1980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1339"/>
        </w:trPr>
        <w:tc>
          <w:tcPr>
            <w:tcW w:w="1328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16</w:t>
            </w:r>
          </w:p>
        </w:tc>
        <w:tc>
          <w:tcPr>
            <w:tcW w:w="713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11: Các quốc gia sơ kì ở Đông Nam Á</w:t>
            </w:r>
          </w:p>
          <w:p w:rsidR="00CD7F7C" w:rsidRDefault="00CD7F7C">
            <w:pPr>
              <w:spacing w:before="0" w:after="0"/>
              <w:ind w:left="0" w:hanging="3"/>
              <w:jc w:val="both"/>
            </w:pPr>
          </w:p>
        </w:tc>
        <w:tc>
          <w:tcPr>
            <w:tcW w:w="1605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 xml:space="preserve">        1</w:t>
            </w:r>
          </w:p>
        </w:tc>
        <w:tc>
          <w:tcPr>
            <w:tcW w:w="251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27</w:t>
            </w:r>
          </w:p>
        </w:tc>
        <w:tc>
          <w:tcPr>
            <w:tcW w:w="1980" w:type="dxa"/>
          </w:tcPr>
          <w:p w:rsidR="00CD7F7C" w:rsidRDefault="00CD7F7C">
            <w:pPr>
              <w:ind w:left="0" w:hanging="3"/>
            </w:pPr>
          </w:p>
        </w:tc>
      </w:tr>
    </w:tbl>
    <w:p w:rsidR="00CD7F7C" w:rsidRDefault="00CD7F7C">
      <w:pPr>
        <w:spacing w:before="0" w:after="0"/>
        <w:ind w:left="0" w:hanging="3"/>
        <w:jc w:val="both"/>
        <w:rPr>
          <w:b/>
        </w:rPr>
      </w:pPr>
    </w:p>
    <w:p w:rsidR="00CD7F7C" w:rsidRDefault="00CD7F7C">
      <w:pPr>
        <w:spacing w:before="0" w:after="0"/>
        <w:ind w:left="0" w:hanging="3"/>
        <w:jc w:val="both"/>
        <w:rPr>
          <w:b/>
        </w:rPr>
      </w:pPr>
    </w:p>
    <w:p w:rsidR="00CD7F7C" w:rsidRDefault="00CD7F7C">
      <w:pPr>
        <w:spacing w:before="0" w:after="0"/>
        <w:ind w:left="0" w:hanging="3"/>
        <w:jc w:val="both"/>
        <w:rPr>
          <w:b/>
        </w:rPr>
      </w:pPr>
    </w:p>
    <w:p w:rsidR="00CD7F7C" w:rsidRDefault="00CD7F7C">
      <w:pPr>
        <w:spacing w:before="0" w:after="0"/>
        <w:ind w:left="0" w:hanging="3"/>
        <w:jc w:val="both"/>
        <w:rPr>
          <w:b/>
        </w:rPr>
      </w:pPr>
    </w:p>
    <w:p w:rsidR="00CD7F7C" w:rsidRDefault="00CD7F7C">
      <w:pPr>
        <w:spacing w:before="0" w:after="0"/>
        <w:ind w:left="0" w:hanging="3"/>
        <w:jc w:val="both"/>
        <w:rPr>
          <w:b/>
        </w:rPr>
      </w:pPr>
    </w:p>
    <w:p w:rsidR="00CD7F7C" w:rsidRDefault="006F06D3">
      <w:pPr>
        <w:spacing w:before="0" w:after="0"/>
        <w:ind w:left="0" w:hanging="3"/>
        <w:jc w:val="center"/>
      </w:pPr>
      <w:r>
        <w:rPr>
          <w:b/>
        </w:rPr>
        <w:t>HỌC KÌ II</w:t>
      </w:r>
    </w:p>
    <w:tbl>
      <w:tblPr>
        <w:tblStyle w:val="af"/>
        <w:tblW w:w="144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7002"/>
        <w:gridCol w:w="1582"/>
        <w:gridCol w:w="2258"/>
        <w:gridCol w:w="2258"/>
      </w:tblGrid>
      <w:tr w:rsidR="00CD7F7C">
        <w:trPr>
          <w:trHeight w:val="550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7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 xml:space="preserve">Bài học/bài kiểm tra, đánh giá định kì </w:t>
            </w:r>
          </w:p>
          <w:p w:rsidR="00CD7F7C" w:rsidRDefault="006F06D3">
            <w:pPr>
              <w:widowControl w:val="0"/>
              <w:spacing w:before="0" w:after="0"/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Số tiết  </w:t>
            </w:r>
          </w:p>
          <w:p w:rsidR="00CD7F7C" w:rsidRDefault="006F06D3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 theo PPCT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CD7F7C" w:rsidRDefault="006F06D3">
            <w:pPr>
              <w:widowControl w:val="0"/>
              <w:spacing w:before="0" w:after="0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CD7F7C">
        <w:trPr>
          <w:trHeight w:val="699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70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22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  <w:tc>
          <w:tcPr>
            <w:tcW w:w="22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CD7F7C">
        <w:trPr>
          <w:cantSplit/>
          <w:trHeight w:val="318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12: Sự hình thành và bước đầu phát triển của các vương quốc phong kiến ở Đông Nam Á (từ thế kỉ VII đến thế kỉ X)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  <w:p w:rsidR="00CD7F7C" w:rsidRDefault="006F06D3">
            <w:pPr>
              <w:spacing w:before="0" w:after="0"/>
              <w:ind w:left="0" w:hanging="3"/>
              <w:jc w:val="center"/>
            </w:pPr>
            <w:r>
              <w:t>28</w:t>
            </w:r>
          </w:p>
          <w:p w:rsidR="00CD7F7C" w:rsidRDefault="006F06D3">
            <w:pPr>
              <w:spacing w:before="0" w:after="0"/>
              <w:ind w:left="0" w:hanging="3"/>
            </w:pPr>
            <w:r>
              <w:t xml:space="preserve">        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601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18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13: Giao lưu văn hóa ở Đông Nam Á từ đầu công nguyên đến thế kỉ X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  <w:r>
              <w:t xml:space="preserve">        29,30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468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lastRenderedPageBreak/>
              <w:t xml:space="preserve">     </w:t>
            </w:r>
            <w:r>
              <w:t>19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14: Nhà nước Văn Lang, Âu Lạc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31,32,33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1101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0</w:t>
            </w:r>
          </w:p>
        </w:tc>
        <w:tc>
          <w:tcPr>
            <w:tcW w:w="7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15: Chính sách cai trị của các triều đại phong kiến phương Bắc và chuyển biến của xã hội Âu Lạc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34,35,36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841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7003" w:type="dxa"/>
          </w:tcPr>
          <w:p w:rsidR="00CD7F7C" w:rsidRDefault="006F06D3">
            <w:pPr>
              <w:widowControl w:val="0"/>
              <w:spacing w:before="0" w:after="0"/>
              <w:ind w:left="0" w:hanging="3"/>
              <w:jc w:val="both"/>
            </w:pPr>
            <w:r>
              <w:t>Bài 16. Các cuộc khởi nghĩa tiêu biểu giành độc lập trước thế kỉ X</w:t>
            </w:r>
          </w:p>
        </w:tc>
        <w:tc>
          <w:tcPr>
            <w:tcW w:w="1582" w:type="dxa"/>
            <w:tcBorders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225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 xml:space="preserve">                          37,40,41,42</w:t>
            </w:r>
          </w:p>
        </w:tc>
        <w:tc>
          <w:tcPr>
            <w:tcW w:w="2258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18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22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003" w:type="dxa"/>
          </w:tcPr>
          <w:p w:rsidR="00CD7F7C" w:rsidRDefault="006F06D3">
            <w:pPr>
              <w:spacing w:before="0" w:after="0"/>
              <w:ind w:left="0" w:hanging="3"/>
            </w:pPr>
            <w:r>
              <w:t>Ôn tập giữa học kì II</w:t>
            </w:r>
          </w:p>
        </w:tc>
        <w:tc>
          <w:tcPr>
            <w:tcW w:w="1582" w:type="dxa"/>
            <w:tcBorders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25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38</w:t>
            </w:r>
          </w:p>
        </w:tc>
        <w:tc>
          <w:tcPr>
            <w:tcW w:w="2258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18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7003" w:type="dxa"/>
          </w:tcPr>
          <w:p w:rsidR="00CD7F7C" w:rsidRDefault="006F06D3">
            <w:pPr>
              <w:spacing w:before="0" w:after="0"/>
              <w:ind w:left="0" w:hanging="3"/>
            </w:pPr>
            <w:r>
              <w:t>Kiểm tra giữa học kì II</w:t>
            </w:r>
          </w:p>
        </w:tc>
        <w:tc>
          <w:tcPr>
            <w:tcW w:w="1582" w:type="dxa"/>
            <w:tcBorders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25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39</w:t>
            </w:r>
          </w:p>
        </w:tc>
        <w:tc>
          <w:tcPr>
            <w:tcW w:w="2258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318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7003" w:type="dxa"/>
          </w:tcPr>
          <w:p w:rsidR="00CD7F7C" w:rsidRDefault="006F06D3">
            <w:pPr>
              <w:widowControl w:val="0"/>
              <w:spacing w:before="0" w:after="0"/>
              <w:ind w:left="0" w:hanging="3"/>
              <w:jc w:val="both"/>
            </w:pPr>
            <w:r>
              <w:t>Bài 17. Cuộc đấu tranh bảo tồn và phát triển văn hóa dân tộc của người Việt</w:t>
            </w:r>
          </w:p>
        </w:tc>
        <w:tc>
          <w:tcPr>
            <w:tcW w:w="158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43,44</w:t>
            </w:r>
          </w:p>
        </w:tc>
        <w:tc>
          <w:tcPr>
            <w:tcW w:w="2258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328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25</w:t>
            </w:r>
          </w:p>
        </w:tc>
        <w:tc>
          <w:tcPr>
            <w:tcW w:w="7003" w:type="dxa"/>
          </w:tcPr>
          <w:p w:rsidR="00CD7F7C" w:rsidRDefault="006F06D3">
            <w:pPr>
              <w:widowControl w:val="0"/>
              <w:spacing w:before="0" w:after="0"/>
              <w:ind w:left="0" w:hanging="3"/>
              <w:jc w:val="both"/>
            </w:pPr>
            <w:r>
              <w:t>Bài 18. Bước ngoặt lịch sử ở đầu thế kỉ X</w:t>
            </w:r>
          </w:p>
        </w:tc>
        <w:tc>
          <w:tcPr>
            <w:tcW w:w="158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45,46,47</w:t>
            </w:r>
          </w:p>
        </w:tc>
        <w:tc>
          <w:tcPr>
            <w:tcW w:w="2258" w:type="dxa"/>
            <w:tcBorders>
              <w:bottom w:val="single" w:sz="4" w:space="0" w:color="000000"/>
            </w:tcBorders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811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26</w:t>
            </w:r>
          </w:p>
        </w:tc>
        <w:tc>
          <w:tcPr>
            <w:tcW w:w="7003" w:type="dxa"/>
          </w:tcPr>
          <w:p w:rsidR="00CD7F7C" w:rsidRDefault="006F06D3">
            <w:pPr>
              <w:widowControl w:val="0"/>
              <w:tabs>
                <w:tab w:val="left" w:pos="642"/>
                <w:tab w:val="left" w:pos="1155"/>
                <w:tab w:val="left" w:pos="2029"/>
              </w:tabs>
              <w:spacing w:before="0" w:after="0"/>
              <w:ind w:left="0" w:right="91" w:hanging="3"/>
              <w:jc w:val="both"/>
            </w:pPr>
            <w:r>
              <w:t>Bài 19. Vương quốc Cham pa từ thế kỉ II đến thế kỉ X.</w:t>
            </w:r>
          </w:p>
        </w:tc>
        <w:tc>
          <w:tcPr>
            <w:tcW w:w="158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48,49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258" w:type="dxa"/>
            <w:tcBorders>
              <w:bottom w:val="single" w:sz="4" w:space="0" w:color="000000"/>
            </w:tcBorders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cantSplit/>
          <w:trHeight w:val="757"/>
        </w:trPr>
        <w:tc>
          <w:tcPr>
            <w:tcW w:w="1356" w:type="dxa"/>
            <w:vAlign w:val="center"/>
          </w:tcPr>
          <w:p w:rsidR="00CD7F7C" w:rsidRDefault="006F0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  <w:r>
              <w:t xml:space="preserve">      27</w:t>
            </w:r>
          </w:p>
        </w:tc>
        <w:tc>
          <w:tcPr>
            <w:tcW w:w="7003" w:type="dxa"/>
          </w:tcPr>
          <w:p w:rsidR="00CD7F7C" w:rsidRDefault="006F06D3">
            <w:pPr>
              <w:widowControl w:val="0"/>
              <w:spacing w:before="0" w:after="0"/>
              <w:ind w:left="0" w:hanging="3"/>
              <w:jc w:val="both"/>
            </w:pPr>
            <w:r>
              <w:t>Bài 20. Vương quốc Phù Nam</w:t>
            </w:r>
          </w:p>
          <w:p w:rsidR="00CD7F7C" w:rsidRDefault="00CD7F7C">
            <w:pPr>
              <w:widowControl w:val="0"/>
              <w:tabs>
                <w:tab w:val="left" w:pos="642"/>
                <w:tab w:val="left" w:pos="1155"/>
                <w:tab w:val="left" w:pos="2029"/>
              </w:tabs>
              <w:spacing w:before="0" w:after="0"/>
              <w:ind w:left="0" w:right="91" w:hanging="3"/>
              <w:jc w:val="both"/>
            </w:pPr>
          </w:p>
        </w:tc>
        <w:tc>
          <w:tcPr>
            <w:tcW w:w="158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50,53</w:t>
            </w:r>
          </w:p>
        </w:tc>
        <w:tc>
          <w:tcPr>
            <w:tcW w:w="2258" w:type="dxa"/>
            <w:tcBorders>
              <w:top w:val="single" w:sz="4" w:space="0" w:color="000000"/>
            </w:tcBorders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CD7F7C">
        <w:trPr>
          <w:trHeight w:val="271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28</w:t>
            </w:r>
          </w:p>
        </w:tc>
        <w:tc>
          <w:tcPr>
            <w:tcW w:w="7003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Ôn tập cuối học kì II</w:t>
            </w:r>
          </w:p>
        </w:tc>
        <w:tc>
          <w:tcPr>
            <w:tcW w:w="158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51</w:t>
            </w:r>
          </w:p>
        </w:tc>
        <w:tc>
          <w:tcPr>
            <w:tcW w:w="2258" w:type="dxa"/>
          </w:tcPr>
          <w:p w:rsidR="00CD7F7C" w:rsidRDefault="00CD7F7C">
            <w:pPr>
              <w:widowControl w:val="0"/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28"/>
        </w:trPr>
        <w:tc>
          <w:tcPr>
            <w:tcW w:w="1356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29</w:t>
            </w:r>
          </w:p>
        </w:tc>
        <w:tc>
          <w:tcPr>
            <w:tcW w:w="7003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Kiểm tra cuối học kì II</w:t>
            </w:r>
          </w:p>
        </w:tc>
        <w:tc>
          <w:tcPr>
            <w:tcW w:w="158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258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52</w:t>
            </w:r>
          </w:p>
        </w:tc>
        <w:tc>
          <w:tcPr>
            <w:tcW w:w="2258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</w:tbl>
    <w:p w:rsidR="00CD7F7C" w:rsidRDefault="006F06D3">
      <w:pPr>
        <w:spacing w:before="0" w:after="0"/>
        <w:ind w:left="0" w:hanging="3"/>
        <w:jc w:val="both"/>
        <w:rPr>
          <w:b/>
        </w:rPr>
      </w:pPr>
      <w:r>
        <w:rPr>
          <w:b/>
        </w:rPr>
        <w:t xml:space="preserve">      </w:t>
      </w:r>
    </w:p>
    <w:p w:rsidR="00CD7F7C" w:rsidRDefault="00CD7F7C">
      <w:pPr>
        <w:spacing w:before="0" w:after="0"/>
        <w:ind w:left="0" w:hanging="3"/>
        <w:jc w:val="both"/>
        <w:rPr>
          <w:b/>
        </w:rPr>
      </w:pPr>
    </w:p>
    <w:p w:rsidR="00CD7F7C" w:rsidRDefault="006F06D3">
      <w:pPr>
        <w:spacing w:before="0" w:after="0"/>
        <w:ind w:left="0" w:hanging="3"/>
        <w:jc w:val="both"/>
        <w:rPr>
          <w:b/>
        </w:rPr>
      </w:pPr>
      <w:r>
        <w:rPr>
          <w:b/>
        </w:rPr>
        <w:t>2. Phần Địa Lí</w:t>
      </w:r>
    </w:p>
    <w:p w:rsidR="00CD7F7C" w:rsidRDefault="00CD7F7C">
      <w:pPr>
        <w:spacing w:before="0"/>
        <w:ind w:left="0" w:hanging="3"/>
        <w:jc w:val="both"/>
        <w:rPr>
          <w:b/>
        </w:rPr>
      </w:pPr>
    </w:p>
    <w:tbl>
      <w:tblPr>
        <w:tblStyle w:val="af0"/>
        <w:tblW w:w="1420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4"/>
        <w:gridCol w:w="7506"/>
        <w:gridCol w:w="1843"/>
        <w:gridCol w:w="1984"/>
        <w:gridCol w:w="2127"/>
      </w:tblGrid>
      <w:tr w:rsidR="00CD7F7C">
        <w:trPr>
          <w:trHeight w:val="803"/>
        </w:trPr>
        <w:tc>
          <w:tcPr>
            <w:tcW w:w="744" w:type="dxa"/>
            <w:vMerge w:val="restart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7506" w:type="dxa"/>
            <w:vMerge w:val="restart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Bài học/bài kiểm tra, đánh giá định kì 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(1)</w:t>
            </w:r>
          </w:p>
        </w:tc>
        <w:tc>
          <w:tcPr>
            <w:tcW w:w="1843" w:type="dxa"/>
            <w:vMerge w:val="restart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Số tiết 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984" w:type="dxa"/>
            <w:vMerge w:val="restart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 theo PPCT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2127" w:type="dxa"/>
            <w:vMerge w:val="restart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CD7F7C">
        <w:trPr>
          <w:trHeight w:val="618"/>
        </w:trPr>
        <w:tc>
          <w:tcPr>
            <w:tcW w:w="744" w:type="dxa"/>
            <w:vMerge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7506" w:type="dxa"/>
            <w:vMerge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843" w:type="dxa"/>
            <w:vMerge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984" w:type="dxa"/>
            <w:vMerge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127" w:type="dxa"/>
            <w:vMerge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CD7F7C">
        <w:trPr>
          <w:trHeight w:val="32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lastRenderedPageBreak/>
              <w:t>1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mở đầu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</w:tcPr>
          <w:p w:rsidR="00CD7F7C" w:rsidRDefault="00CD7F7C">
            <w:pPr>
              <w:keepNext/>
              <w:widowControl w:val="0"/>
              <w:tabs>
                <w:tab w:val="left" w:pos="746"/>
              </w:tabs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23"/>
        </w:trPr>
        <w:tc>
          <w:tcPr>
            <w:tcW w:w="14204" w:type="dxa"/>
            <w:gridSpan w:val="5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CHƯƠNG 1: BẢN ĐỒ-PHƯƠNG TIỆN THỂ HIỆN BỀ MẶT TRÁI ĐẤT</w:t>
            </w: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1. Hệ thống kinh, vĩ tuyến. Tọa độ địa lí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CD7F7C" w:rsidRDefault="00CD7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szCs w:val="28"/>
              </w:rPr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2. Bản đồ. Một số lưới kinh, vĩ tuyến. Phương hướng trên bản đồ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3. Tỉ lệ bản đồ. Tính khoảng cách thực tế dựa vào tỉ lệ bản đồ.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2127" w:type="dxa"/>
          </w:tcPr>
          <w:p w:rsidR="00CD7F7C" w:rsidRDefault="00CD7F7C">
            <w:pPr>
              <w:spacing w:before="240" w:after="0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4. Kí hiệu và bảng chú giải bản đồ. Tìm đường đi trên bản đồ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 xml:space="preserve"> 5,6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5. Lược đồ trí nhớ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7,8</w:t>
            </w: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14204" w:type="dxa"/>
            <w:gridSpan w:val="5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CHƯƠNG 2. TRÁI ĐẤT- HÀNH TINH CỦA HỆ MẶT TRỜI</w:t>
            </w: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7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6. Trái Đất trong hệ Mặt Trời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7506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7. Chuyển động tự quay quanh trục của Trái Đất và hệ quả</w:t>
            </w:r>
          </w:p>
          <w:p w:rsidR="00CD7F7C" w:rsidRDefault="00CD7F7C">
            <w:pPr>
              <w:spacing w:before="0" w:after="0"/>
              <w:ind w:left="0" w:hanging="3"/>
            </w:pP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</w:pPr>
            <w:r>
              <w:t xml:space="preserve">         </w:t>
            </w:r>
            <w:r>
              <w:t>10,11</w:t>
            </w:r>
          </w:p>
          <w:p w:rsidR="00CD7F7C" w:rsidRDefault="006F06D3">
            <w:pPr>
              <w:spacing w:before="0" w:after="0"/>
              <w:ind w:left="0" w:hanging="3"/>
            </w:pPr>
            <w:r>
              <w:t xml:space="preserve"> </w:t>
            </w: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Ôn tập giữa kì I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 xml:space="preserve">           12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10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Kiểm tra giữa kì I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 xml:space="preserve">           13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11</w:t>
            </w:r>
          </w:p>
        </w:tc>
        <w:tc>
          <w:tcPr>
            <w:tcW w:w="7506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8. Chuyển động của Trái Đất quanh Mặt Trời và hệ quả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 xml:space="preserve"> 1</w:t>
            </w:r>
            <w:r>
              <w:t>4,15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12</w:t>
            </w:r>
          </w:p>
        </w:tc>
        <w:tc>
          <w:tcPr>
            <w:tcW w:w="7506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Bài 9. Xác định phương hướng ngoài thực tế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 xml:space="preserve"> 1</w:t>
            </w:r>
            <w:r>
              <w:t>6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14204" w:type="dxa"/>
            <w:gridSpan w:val="5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CHƯƠNG 3: CẤU TẠO CỦA TRÁI ĐẤT. VỎ TRÁI ĐẤT</w:t>
            </w: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10. Cấu tạo của Trái Đất. Các mảng kiến tạo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  <w:r>
              <w:t>7</w:t>
            </w:r>
          </w:p>
        </w:tc>
        <w:tc>
          <w:tcPr>
            <w:tcW w:w="2127" w:type="dxa"/>
          </w:tcPr>
          <w:p w:rsidR="00CD7F7C" w:rsidRDefault="00CD7F7C">
            <w:pPr>
              <w:keepNext/>
              <w:widowControl w:val="0"/>
              <w:tabs>
                <w:tab w:val="left" w:pos="746"/>
              </w:tabs>
              <w:spacing w:before="0" w:after="0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11. Quá trình nội sinh và quá trình ngoại sinh. Hiện tượng tạo núi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15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12. Núi lửa và động đất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13. Các dạng địa hình chính trên Trái Đất. Khoáng sản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20,21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1012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lastRenderedPageBreak/>
              <w:t>17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14. Thực hành: Đọc lược đồ địa hình tỉ lệ lớn và lát cắt địa hình đơn giản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22</w:t>
            </w:r>
          </w:p>
        </w:tc>
        <w:tc>
          <w:tcPr>
            <w:tcW w:w="2127" w:type="dxa"/>
          </w:tcPr>
          <w:p w:rsidR="00CD7F7C" w:rsidRDefault="00CD7F7C">
            <w:pPr>
              <w:spacing w:line="240" w:lineRule="auto"/>
              <w:ind w:left="0" w:hanging="3"/>
            </w:pPr>
          </w:p>
        </w:tc>
      </w:tr>
      <w:tr w:rsidR="00CD7F7C">
        <w:trPr>
          <w:trHeight w:val="333"/>
        </w:trPr>
        <w:tc>
          <w:tcPr>
            <w:tcW w:w="14204" w:type="dxa"/>
            <w:gridSpan w:val="5"/>
          </w:tcPr>
          <w:p w:rsidR="00CD7F7C" w:rsidRDefault="00CD7F7C">
            <w:pPr>
              <w:spacing w:before="0" w:after="0"/>
              <w:ind w:left="0" w:hanging="3"/>
              <w:jc w:val="center"/>
              <w:rPr>
                <w:b/>
              </w:rPr>
            </w:pP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CHƯƠNG 4: KHÍ HẬU VÀ BIẾN ĐỔI KHÍ HẬU</w:t>
            </w:r>
          </w:p>
          <w:p w:rsidR="00CD7F7C" w:rsidRDefault="00CD7F7C">
            <w:pPr>
              <w:spacing w:before="0" w:after="0"/>
              <w:ind w:left="0" w:hanging="3"/>
              <w:jc w:val="center"/>
              <w:rPr>
                <w:b/>
              </w:rPr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7506" w:type="dxa"/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15. Lớp vỏ khí của Trái Đất. Khí áp và gió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CD7F7C" w:rsidRDefault="00CD7F7C">
            <w:pPr>
              <w:spacing w:before="0" w:after="0"/>
              <w:ind w:left="0" w:hanging="3"/>
            </w:pP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23,26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7506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Ôn tập cuối kì I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20</w:t>
            </w:r>
          </w:p>
        </w:tc>
        <w:tc>
          <w:tcPr>
            <w:tcW w:w="7506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>Kiểm tra cuối kì I</w:t>
            </w:r>
          </w:p>
        </w:tc>
        <w:tc>
          <w:tcPr>
            <w:tcW w:w="1843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25</w:t>
            </w:r>
          </w:p>
        </w:tc>
        <w:tc>
          <w:tcPr>
            <w:tcW w:w="2127" w:type="dxa"/>
          </w:tcPr>
          <w:p w:rsidR="00CD7F7C" w:rsidRDefault="00CD7F7C">
            <w:pPr>
              <w:spacing w:before="0" w:after="0"/>
              <w:ind w:left="0" w:hanging="3"/>
              <w:jc w:val="both"/>
            </w:pPr>
          </w:p>
        </w:tc>
      </w:tr>
      <w:tr w:rsidR="00CD7F7C">
        <w:trPr>
          <w:trHeight w:val="333"/>
        </w:trPr>
        <w:tc>
          <w:tcPr>
            <w:tcW w:w="744" w:type="dxa"/>
            <w:tcBorders>
              <w:bottom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1</w:t>
            </w:r>
          </w:p>
        </w:tc>
        <w:tc>
          <w:tcPr>
            <w:tcW w:w="7506" w:type="dxa"/>
            <w:tcBorders>
              <w:bottom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  <w:jc w:val="both"/>
            </w:pPr>
            <w:r>
              <w:t>Bài 16. Nhiệt độ không khí. Mây và mưa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27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D7F7C" w:rsidRDefault="00CD7F7C">
            <w:pPr>
              <w:spacing w:line="240" w:lineRule="auto"/>
              <w:ind w:left="0" w:hanging="3"/>
              <w:jc w:val="both"/>
            </w:pPr>
          </w:p>
        </w:tc>
      </w:tr>
    </w:tbl>
    <w:p w:rsidR="00CD7F7C" w:rsidRDefault="00CD7F7C">
      <w:pPr>
        <w:spacing w:before="0"/>
        <w:ind w:left="0" w:hanging="3"/>
        <w:jc w:val="both"/>
        <w:rPr>
          <w:b/>
        </w:rPr>
      </w:pPr>
    </w:p>
    <w:p w:rsidR="00CD7F7C" w:rsidRDefault="006F06D3">
      <w:pPr>
        <w:spacing w:before="0"/>
        <w:ind w:left="0" w:hanging="3"/>
        <w:jc w:val="center"/>
        <w:rPr>
          <w:b/>
        </w:rPr>
      </w:pPr>
      <w:r>
        <w:rPr>
          <w:b/>
        </w:rPr>
        <w:t>HỌC KÌ II</w:t>
      </w:r>
    </w:p>
    <w:tbl>
      <w:tblPr>
        <w:tblStyle w:val="af1"/>
        <w:tblW w:w="14139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7281"/>
        <w:gridCol w:w="2061"/>
        <w:gridCol w:w="2127"/>
        <w:gridCol w:w="1459"/>
        <w:gridCol w:w="69"/>
      </w:tblGrid>
      <w:tr w:rsidR="00CD7F7C">
        <w:trPr>
          <w:trHeight w:val="647"/>
        </w:trPr>
        <w:tc>
          <w:tcPr>
            <w:tcW w:w="1142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7281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2061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 theo PP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2127" w:type="dxa"/>
            <w:vMerge w:val="restart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Thời điểm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CD7F7C" w:rsidRDefault="006F06D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CD7F7C">
        <w:trPr>
          <w:trHeight w:val="647"/>
        </w:trPr>
        <w:tc>
          <w:tcPr>
            <w:tcW w:w="1142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7281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061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127" w:type="dxa"/>
            <w:vMerge/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D7F7C" w:rsidRDefault="00CD7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CD7F7C">
        <w:trPr>
          <w:trHeight w:val="338"/>
        </w:trPr>
        <w:tc>
          <w:tcPr>
            <w:tcW w:w="1142" w:type="dxa"/>
            <w:tcBorders>
              <w:top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281" w:type="dxa"/>
            <w:tcBorders>
              <w:top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</w:pPr>
            <w:r>
              <w:rPr>
                <w:b/>
              </w:rPr>
              <w:t>CHƯƠNG 4: KHÍ HẬU VÀ BIẾN ĐỔI KHÍ HẬU</w:t>
            </w:r>
          </w:p>
        </w:tc>
        <w:tc>
          <w:tcPr>
            <w:tcW w:w="2061" w:type="dxa"/>
            <w:tcBorders>
              <w:top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tcBorders>
              <w:top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2</w:t>
            </w:r>
          </w:p>
        </w:tc>
        <w:tc>
          <w:tcPr>
            <w:tcW w:w="7281" w:type="dxa"/>
            <w:tcBorders>
              <w:top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</w:pPr>
            <w:r>
              <w:t>Bài 16. Nhiệt độ không khí. Mây và mưa (tiếp theo)</w:t>
            </w:r>
          </w:p>
        </w:tc>
        <w:tc>
          <w:tcPr>
            <w:tcW w:w="2061" w:type="dxa"/>
            <w:tcBorders>
              <w:top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( tiếp)</w:t>
            </w:r>
          </w:p>
        </w:tc>
        <w:tc>
          <w:tcPr>
            <w:tcW w:w="2127" w:type="dxa"/>
            <w:tcBorders>
              <w:top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28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3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17. Thời tiết và khí hậu. Biến đổi khí hậu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29,30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4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18. Thực hành ; Phân tích biểu đồ nhiệt độ, lượng mưa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31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rPr>
                <w:b/>
              </w:rPr>
              <w:t>CHƯƠNG 5: NƯỚC TRÊN TRÁI ĐẤT</w:t>
            </w:r>
          </w:p>
        </w:tc>
        <w:tc>
          <w:tcPr>
            <w:tcW w:w="2061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5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19. Thủy quyển và vòng tuần hoàn lớn của của nước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32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6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20. Sông và hồ. Nước ngầm và băng hà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33,34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7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21. Biển và đại dương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35,36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414"/>
        </w:trPr>
        <w:tc>
          <w:tcPr>
            <w:tcW w:w="1142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rPr>
                <w:b/>
              </w:rPr>
              <w:t>CHƯƠNG 6: ĐẤT VÀ SINH VẬT TRÊN TRÁI ĐẤT</w:t>
            </w:r>
          </w:p>
        </w:tc>
        <w:tc>
          <w:tcPr>
            <w:tcW w:w="2061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414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  <w:r>
              <w:t>8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22. Lớp đất trên  Trái Đất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37,40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lastRenderedPageBreak/>
              <w:t>29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Ôn tập giữa kì II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38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0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Kiểm tra giữa kì II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39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1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23. Sự sống trên Trái Đất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</w:pPr>
            <w:r>
              <w:t xml:space="preserve">            41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75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2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24. Rừng nhiệt đới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42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3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25. Sự phân bố các đới thiên nhiên trên Trái Đất.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43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4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26. Thực hành: tìm hiểu môi trường tự nhiên địa phương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44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rPr>
                <w:b/>
              </w:rPr>
              <w:t>CHƯƠNG 7: CON NGƯỜI VÀ THIÊN NHIÊN</w:t>
            </w:r>
          </w:p>
        </w:tc>
        <w:tc>
          <w:tcPr>
            <w:tcW w:w="2061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5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27. Dân số và sự phân bố dân cư trên thế giới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45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6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28. Mối quan hệ giữa con người và thiên nhiên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46</w:t>
            </w:r>
          </w:p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Bài 28. Mối quan hệ giữa con người và thiên nhiên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47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tcBorders>
              <w:bottom w:val="single" w:sz="4" w:space="0" w:color="000000"/>
            </w:tcBorders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</w:t>
            </w:r>
            <w:r>
              <w:t>7</w:t>
            </w:r>
          </w:p>
        </w:tc>
        <w:tc>
          <w:tcPr>
            <w:tcW w:w="7281" w:type="dxa"/>
            <w:tcBorders>
              <w:bottom w:val="single" w:sz="4" w:space="0" w:color="000000"/>
            </w:tcBorders>
          </w:tcPr>
          <w:p w:rsidR="00CD7F7C" w:rsidRDefault="006F06D3">
            <w:pPr>
              <w:spacing w:before="0" w:after="0"/>
              <w:ind w:left="0" w:hanging="3"/>
            </w:pPr>
            <w:r>
              <w:t>Bài 29. Bảo vệ tự nhiên và khai thác thông minh các tài nguyên thiên nhiên vì sự phát triển bền vững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48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38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 w:line="276" w:lineRule="auto"/>
              <w:ind w:left="0" w:hanging="3"/>
            </w:pPr>
            <w:r>
              <w:t>Ôn tập cuối kì II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 w:line="276" w:lineRule="auto"/>
              <w:ind w:left="0" w:hanging="3"/>
            </w:pPr>
            <w:r>
              <w:t xml:space="preserve">            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 w:line="276" w:lineRule="auto"/>
              <w:ind w:left="0" w:hanging="3"/>
            </w:pPr>
            <w:r>
              <w:t xml:space="preserve">            49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 w:line="276" w:lineRule="auto"/>
              <w:ind w:left="0" w:hanging="3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39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>Kiểm tra cuối kì II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50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  <w:tr w:rsidR="00CD7F7C">
        <w:trPr>
          <w:gridAfter w:val="1"/>
          <w:wAfter w:w="69" w:type="dxa"/>
          <w:trHeight w:val="338"/>
        </w:trPr>
        <w:tc>
          <w:tcPr>
            <w:tcW w:w="1142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4</w:t>
            </w:r>
            <w:r>
              <w:t>0</w:t>
            </w:r>
          </w:p>
        </w:tc>
        <w:tc>
          <w:tcPr>
            <w:tcW w:w="7281" w:type="dxa"/>
          </w:tcPr>
          <w:p w:rsidR="00CD7F7C" w:rsidRDefault="006F06D3">
            <w:pPr>
              <w:spacing w:before="0" w:after="0"/>
              <w:ind w:left="0" w:hanging="3"/>
            </w:pPr>
            <w:r>
              <w:t xml:space="preserve">Bài 30. Thực hành: Tìm hiểu mối quan hệ giữa con người và thiên nhiên địa phương </w:t>
            </w:r>
          </w:p>
        </w:tc>
        <w:tc>
          <w:tcPr>
            <w:tcW w:w="2061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7" w:type="dxa"/>
            <w:vAlign w:val="center"/>
          </w:tcPr>
          <w:p w:rsidR="00CD7F7C" w:rsidRDefault="006F06D3">
            <w:pPr>
              <w:spacing w:before="0" w:after="0"/>
              <w:ind w:left="0" w:hanging="3"/>
              <w:jc w:val="center"/>
            </w:pPr>
            <w:r>
              <w:t>51,52</w:t>
            </w:r>
          </w:p>
        </w:tc>
        <w:tc>
          <w:tcPr>
            <w:tcW w:w="1459" w:type="dxa"/>
            <w:tcBorders>
              <w:left w:val="single" w:sz="4" w:space="0" w:color="000000"/>
            </w:tcBorders>
            <w:vAlign w:val="center"/>
          </w:tcPr>
          <w:p w:rsidR="00CD7F7C" w:rsidRDefault="00CD7F7C">
            <w:pPr>
              <w:spacing w:before="0" w:after="0"/>
              <w:ind w:left="0" w:hanging="3"/>
              <w:jc w:val="center"/>
            </w:pPr>
          </w:p>
        </w:tc>
      </w:tr>
    </w:tbl>
    <w:p w:rsidR="00CD7F7C" w:rsidRDefault="00CD7F7C">
      <w:pPr>
        <w:spacing w:before="0" w:after="0"/>
        <w:ind w:left="0" w:hanging="3"/>
        <w:jc w:val="both"/>
      </w:pPr>
    </w:p>
    <w:sectPr w:rsidR="00CD7F7C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7C"/>
    <w:rsid w:val="006F06D3"/>
    <w:rsid w:val="00CD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FEE0F5-78D6-498B-BA8B-73F4A603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0CAE"/>
    <w:pPr>
      <w:ind w:left="720"/>
      <w:contextualSpacing/>
    </w:p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Z3DO0KCqSehInLjIne6uoFtvcw==">CgMxLjAyCGguZ2pkZ3hzOAByITFXTG80c3laWkRlWlVmdXV3d0ljUXNEenBfOExCQ2lMbQ==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745</Words>
  <Characters>4248</Characters>
  <Application>Microsoft Office Word</Application>
  <DocSecurity>0</DocSecurity>
  <Lines>35</Lines>
  <Paragraphs>9</Paragraphs>
  <ScaleCrop>false</ScaleCrop>
  <Company>Microsoft</Company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dcterms:created xsi:type="dcterms:W3CDTF">2022-09-01T07:44:00Z</dcterms:created>
  <dcterms:modified xsi:type="dcterms:W3CDTF">2024-09-01T02:17:00Z</dcterms:modified>
</cp:coreProperties>
</file>